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przyjęcia zgłoszenia o zamiarze </w:t>
      </w:r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EDD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wycinki drzew/krzewów lub wydania zezwolenia na usunięcie drzew/krzewów bądź o odmowy wydania zezwolenia na usuniecie drzew/krzewów.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oparciu o art. 6 ust. 1 lit c) RODO (obowiązek prawny ciążący na administratorze) oraz n</w:t>
      </w:r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ustawy z 16 kwietnia 2004 r. 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1614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</w:t>
      </w:r>
      <w:r w:rsidR="00FA281B">
        <w:rPr>
          <w:rFonts w:ascii="Times New Roman" w:hAnsi="Times New Roman" w:cs="Times New Roman"/>
          <w:sz w:val="24"/>
          <w:szCs w:val="24"/>
        </w:rPr>
        <w:t>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>ujętą w jednolitym rzeczowym wykazie akt organów</w:t>
      </w:r>
      <w:r w:rsidR="007A2653">
        <w:rPr>
          <w:rFonts w:ascii="Times New Roman" w:hAnsi="Times New Roman" w:cs="Times New Roman"/>
          <w:sz w:val="24"/>
          <w:szCs w:val="24"/>
        </w:rPr>
        <w:t xml:space="preserve"> gminy – kategoria archiwalna B5</w:t>
      </w:r>
      <w:r w:rsidR="00FA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</w:t>
      </w:r>
      <w:r w:rsidR="0080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obowych jest dobrowolne, jednak odmowa ich podania uniemożliwi 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zgłoszenia.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</w:t>
      </w:r>
      <w:r w:rsidR="0080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zautomatyzowanemu podejmowaniu decyzji, w tym profilowaniu.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A34F1"/>
    <w:rsid w:val="001145F4"/>
    <w:rsid w:val="00186D5D"/>
    <w:rsid w:val="0021231F"/>
    <w:rsid w:val="00295C9C"/>
    <w:rsid w:val="00325307"/>
    <w:rsid w:val="00346035"/>
    <w:rsid w:val="00351CBD"/>
    <w:rsid w:val="003B5336"/>
    <w:rsid w:val="003C0032"/>
    <w:rsid w:val="003F5A5E"/>
    <w:rsid w:val="00421641"/>
    <w:rsid w:val="00450857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65EDD"/>
    <w:rsid w:val="00676C81"/>
    <w:rsid w:val="006E5A5E"/>
    <w:rsid w:val="007368E7"/>
    <w:rsid w:val="00746A04"/>
    <w:rsid w:val="00780ECE"/>
    <w:rsid w:val="00784352"/>
    <w:rsid w:val="007A2653"/>
    <w:rsid w:val="007B6704"/>
    <w:rsid w:val="007F34AF"/>
    <w:rsid w:val="00806A98"/>
    <w:rsid w:val="0085569C"/>
    <w:rsid w:val="008963B7"/>
    <w:rsid w:val="00917CD5"/>
    <w:rsid w:val="0092114A"/>
    <w:rsid w:val="00925EC6"/>
    <w:rsid w:val="00975E6F"/>
    <w:rsid w:val="00982F5B"/>
    <w:rsid w:val="00986C47"/>
    <w:rsid w:val="009A11E4"/>
    <w:rsid w:val="009C6BEE"/>
    <w:rsid w:val="009D5F20"/>
    <w:rsid w:val="009F1A49"/>
    <w:rsid w:val="00A10E1A"/>
    <w:rsid w:val="00A7178C"/>
    <w:rsid w:val="00AD0DD2"/>
    <w:rsid w:val="00AF02ED"/>
    <w:rsid w:val="00B46CD7"/>
    <w:rsid w:val="00B66402"/>
    <w:rsid w:val="00B7448C"/>
    <w:rsid w:val="00BE62E5"/>
    <w:rsid w:val="00BF07F8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812F4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User</cp:lastModifiedBy>
  <cp:revision>3</cp:revision>
  <cp:lastPrinted>2018-06-19T10:32:00Z</cp:lastPrinted>
  <dcterms:created xsi:type="dcterms:W3CDTF">2019-05-22T12:49:00Z</dcterms:created>
  <dcterms:modified xsi:type="dcterms:W3CDTF">2019-05-22T13:27:00Z</dcterms:modified>
</cp:coreProperties>
</file>