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F" w:rsidRPr="00C323DE" w:rsidRDefault="00485E1F" w:rsidP="0044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INFORMACYJNA </w:t>
      </w:r>
      <w:r w:rsidR="00441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SKŁADANIE SKARG I WNIOSKÓW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7F5A4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</w:t>
      </w:r>
      <w:r w:rsidR="004417A8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 osobowych jest Gmina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4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F78" w:rsidRPr="00C65167" w:rsidRDefault="00C65167" w:rsidP="00C6516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79">
        <w:rPr>
          <w:rFonts w:ascii="Times New Roman" w:hAnsi="Times New Roman"/>
        </w:rPr>
        <w:t xml:space="preserve">Dane osobowe Pani/Pana będą przetwarzane na podstawie art. 6 ust. </w:t>
      </w:r>
      <w:r>
        <w:rPr>
          <w:rFonts w:ascii="Times New Roman" w:hAnsi="Times New Roman"/>
        </w:rPr>
        <w:t>1 lit. c</w:t>
      </w:r>
      <w:r w:rsidRPr="00276679">
        <w:rPr>
          <w:rFonts w:ascii="Times New Roman" w:hAnsi="Times New Roman"/>
        </w:rPr>
        <w:t xml:space="preserve"> ogólnego rozporządzenie j/w o ochronie danych oraz</w:t>
      </w:r>
      <w:r>
        <w:rPr>
          <w:rFonts w:ascii="Times New Roman" w:hAnsi="Times New Roman"/>
        </w:rPr>
        <w:t xml:space="preserve"> ustawy z dnia 8 marca 1990 r. o samorządzie gminnym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651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72F48" w:rsidRPr="00C6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Kodeks postępowania administracyjnego </w:t>
      </w:r>
      <w:r w:rsidR="002C6B96" w:rsidRPr="00C6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Rozporządzeniem Rady Ministrów z dnia 8 stycznia 2002 r. w sprawie organizacji przyjmowania i </w:t>
      </w:r>
      <w:r w:rsidR="00DA61F2" w:rsidRPr="00C6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rozpatrywania skarg i wniosków </w:t>
      </w:r>
      <w:r w:rsidR="00DA61F2" w:rsidRPr="00C6516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rozpatrzenia złożonej skargi, wniosku</w:t>
      </w:r>
      <w:r w:rsidR="00DA61F2" w:rsidRPr="00C65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A4D" w:rsidRDefault="00485E1F" w:rsidP="007F5A4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71694A" w:rsidRPr="0071694A" w:rsidRDefault="0071694A" w:rsidP="007169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A4D" w:rsidRDefault="0071694A" w:rsidP="0071694A">
      <w:pPr>
        <w:pStyle w:val="Standard"/>
        <w:numPr>
          <w:ilvl w:val="0"/>
          <w:numId w:val="2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71694A" w:rsidRDefault="0071694A" w:rsidP="0071694A">
      <w:pPr>
        <w:pStyle w:val="Akapitzlist"/>
        <w:rPr>
          <w:rFonts w:ascii="Times New Roman" w:hAnsi="Times New Roman"/>
        </w:rPr>
      </w:pPr>
    </w:p>
    <w:p w:rsidR="007F5A4D" w:rsidRPr="0071694A" w:rsidRDefault="007F5A4D" w:rsidP="0071694A">
      <w:pPr>
        <w:pStyle w:val="Standard"/>
        <w:numPr>
          <w:ilvl w:val="0"/>
          <w:numId w:val="2"/>
        </w:numPr>
        <w:spacing w:after="0"/>
        <w:ind w:right="168"/>
        <w:jc w:val="both"/>
        <w:rPr>
          <w:rFonts w:ascii="Times New Roman" w:hAnsi="Times New Roman"/>
        </w:rPr>
      </w:pPr>
      <w:r w:rsidRPr="0071694A">
        <w:rPr>
          <w:rFonts w:ascii="Times New Roman" w:hAnsi="Times New Roman"/>
          <w:sz w:val="24"/>
          <w:szCs w:val="24"/>
        </w:rPr>
        <w:t xml:space="preserve">Pani/Pana dane osobowe będą przechowywane będą przez okres określony w </w:t>
      </w:r>
      <w:bookmarkStart w:id="0" w:name="_GoBack"/>
      <w:r w:rsidRPr="0071694A">
        <w:rPr>
          <w:rFonts w:ascii="Times New Roman" w:hAnsi="Times New Roman"/>
          <w:sz w:val="24"/>
          <w:szCs w:val="24"/>
        </w:rPr>
        <w:t>Rozporządzeniu Prezesa Rady Ministrów z dnia 18 stycznia 2011 r. w sprawie instrukcji kancelaryjnej, jednolitych rzeczowych wykazów akt oraz instrukcji w sprawie organizacji i działania archiwów zakładowych.</w:t>
      </w:r>
      <w:bookmarkEnd w:id="0"/>
    </w:p>
    <w:p w:rsidR="007F5A4D" w:rsidRPr="007F5A4D" w:rsidRDefault="007F5A4D" w:rsidP="007F5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04C6" w:rsidRPr="001B4E7C" w:rsidRDefault="00FC04C6" w:rsidP="00FC04C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C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1B4E7C">
        <w:rPr>
          <w:rFonts w:ascii="Times New Roman" w:eastAsia="Times New Roman" w:hAnsi="Times New Roman"/>
          <w:b/>
          <w:bCs/>
          <w:lang w:eastAsia="pl-PL"/>
        </w:rPr>
        <w:t xml:space="preserve">z wyjątkami zastrzeżonymi przepisami prawa </w:t>
      </w:r>
      <w:r w:rsidRPr="001B4E7C">
        <w:rPr>
          <w:rFonts w:ascii="Times New Roman" w:eastAsia="Times New Roman" w:hAnsi="Times New Roman"/>
          <w:lang w:eastAsia="pl-PL"/>
        </w:rPr>
        <w:t>następujące prawa:</w:t>
      </w:r>
    </w:p>
    <w:p w:rsidR="00FC04C6" w:rsidRPr="0083280E" w:rsidRDefault="00FC04C6" w:rsidP="00FC04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FC04C6" w:rsidRPr="005B5882" w:rsidRDefault="00FC04C6" w:rsidP="00FC04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FC04C6" w:rsidRDefault="00FC04C6" w:rsidP="00FC04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F01CB8" w:rsidRPr="00FC04C6" w:rsidRDefault="00FC04C6" w:rsidP="00FC04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800251" w:rsidRPr="00276679" w:rsidRDefault="00800251" w:rsidP="008002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BD8" w:rsidRPr="009E7978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odmowy podania danych osobowych będzie pozostawienie skarbi, wniosku bez rozpoznania. </w:t>
      </w:r>
    </w:p>
    <w:p w:rsidR="009E7978" w:rsidRPr="009E7978" w:rsidRDefault="009E7978" w:rsidP="009E7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3DE" w:rsidRPr="00C55379" w:rsidRDefault="009C6F4A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nie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podlegały zautomatyzowanemu podejmowaniu decyzji, w tym 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profilowaniu. </w:t>
      </w:r>
    </w:p>
    <w:sectPr w:rsidR="00C323DE" w:rsidRPr="00C55379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9B8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9B8FC" w16cid:durableId="2088E8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5D"/>
    <w:rsid w:val="00015CD8"/>
    <w:rsid w:val="00046455"/>
    <w:rsid w:val="00050C5F"/>
    <w:rsid w:val="000A34F1"/>
    <w:rsid w:val="00186D5D"/>
    <w:rsid w:val="00281668"/>
    <w:rsid w:val="00295C9C"/>
    <w:rsid w:val="002C6B96"/>
    <w:rsid w:val="00306E62"/>
    <w:rsid w:val="003347BA"/>
    <w:rsid w:val="00346035"/>
    <w:rsid w:val="003B5336"/>
    <w:rsid w:val="003C0032"/>
    <w:rsid w:val="003F5A5E"/>
    <w:rsid w:val="004417A8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F01D0"/>
    <w:rsid w:val="005F3283"/>
    <w:rsid w:val="0071694A"/>
    <w:rsid w:val="00746A04"/>
    <w:rsid w:val="007B6704"/>
    <w:rsid w:val="007F34AF"/>
    <w:rsid w:val="007F5A4D"/>
    <w:rsid w:val="00800251"/>
    <w:rsid w:val="00874274"/>
    <w:rsid w:val="009029F5"/>
    <w:rsid w:val="00914F78"/>
    <w:rsid w:val="00917CD5"/>
    <w:rsid w:val="00925EC6"/>
    <w:rsid w:val="00975E6F"/>
    <w:rsid w:val="009C6F4A"/>
    <w:rsid w:val="009E7978"/>
    <w:rsid w:val="00A10E1A"/>
    <w:rsid w:val="00AB46A3"/>
    <w:rsid w:val="00B46CD7"/>
    <w:rsid w:val="00B66402"/>
    <w:rsid w:val="00B72F48"/>
    <w:rsid w:val="00BD40D4"/>
    <w:rsid w:val="00BE62E5"/>
    <w:rsid w:val="00C323DE"/>
    <w:rsid w:val="00C55199"/>
    <w:rsid w:val="00C55379"/>
    <w:rsid w:val="00C65167"/>
    <w:rsid w:val="00C7366D"/>
    <w:rsid w:val="00CB2443"/>
    <w:rsid w:val="00CD706A"/>
    <w:rsid w:val="00CE58BB"/>
    <w:rsid w:val="00D16E2E"/>
    <w:rsid w:val="00D925DA"/>
    <w:rsid w:val="00DA61F2"/>
    <w:rsid w:val="00DB64E5"/>
    <w:rsid w:val="00DF2D5C"/>
    <w:rsid w:val="00E120A1"/>
    <w:rsid w:val="00E75D04"/>
    <w:rsid w:val="00EB7CDE"/>
    <w:rsid w:val="00EE0DA3"/>
    <w:rsid w:val="00F01CB8"/>
    <w:rsid w:val="00F82C3A"/>
    <w:rsid w:val="00F862E0"/>
    <w:rsid w:val="00FA5BD8"/>
    <w:rsid w:val="00FB0DCC"/>
    <w:rsid w:val="00FC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Standard">
    <w:name w:val="Standard"/>
    <w:rsid w:val="007F5A4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52</cp:revision>
  <cp:lastPrinted>2018-06-19T10:32:00Z</cp:lastPrinted>
  <dcterms:created xsi:type="dcterms:W3CDTF">2018-06-19T09:30:00Z</dcterms:created>
  <dcterms:modified xsi:type="dcterms:W3CDTF">2019-06-12T11:35:00Z</dcterms:modified>
</cp:coreProperties>
</file>